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3E" w:rsidRPr="00A42A54" w:rsidRDefault="006C17B3" w:rsidP="00A42A54">
      <w:pPr>
        <w:jc w:val="center"/>
        <w:rPr>
          <w:b/>
          <w:u w:val="single"/>
        </w:rPr>
      </w:pPr>
      <w:r w:rsidRPr="00A42A54">
        <w:rPr>
          <w:b/>
          <w:u w:val="single"/>
        </w:rPr>
        <w:t>WORSHIP:  WHERE HEAVEN MEETS EARTH</w:t>
      </w:r>
    </w:p>
    <w:p w:rsidR="006C17B3" w:rsidRDefault="006C17B3" w:rsidP="00A42A54">
      <w:pPr>
        <w:jc w:val="center"/>
        <w:rPr>
          <w:b/>
        </w:rPr>
      </w:pPr>
      <w:r w:rsidRPr="00A42A54">
        <w:rPr>
          <w:b/>
        </w:rPr>
        <w:t xml:space="preserve">Session </w:t>
      </w:r>
      <w:r w:rsidR="00885E26">
        <w:rPr>
          <w:b/>
        </w:rPr>
        <w:t>Eight</w:t>
      </w:r>
      <w:r w:rsidRPr="00A42A54">
        <w:rPr>
          <w:b/>
        </w:rPr>
        <w:t xml:space="preserve">, </w:t>
      </w:r>
      <w:r w:rsidR="00885E26">
        <w:rPr>
          <w:b/>
        </w:rPr>
        <w:t>Fourth</w:t>
      </w:r>
      <w:r w:rsidR="00874B68">
        <w:rPr>
          <w:b/>
        </w:rPr>
        <w:t xml:space="preserve"> Sunday after the Epiphany</w:t>
      </w:r>
      <w:r w:rsidRPr="00A42A54">
        <w:rPr>
          <w:b/>
        </w:rPr>
        <w:t xml:space="preserve">, </w:t>
      </w:r>
      <w:r w:rsidR="00885E26">
        <w:rPr>
          <w:b/>
        </w:rPr>
        <w:t>3</w:t>
      </w:r>
      <w:r w:rsidR="00D03321">
        <w:rPr>
          <w:b/>
        </w:rPr>
        <w:t xml:space="preserve"> </w:t>
      </w:r>
      <w:r w:rsidR="00885E26">
        <w:rPr>
          <w:b/>
        </w:rPr>
        <w:t>Febru</w:t>
      </w:r>
      <w:r w:rsidR="00D03321">
        <w:rPr>
          <w:b/>
        </w:rPr>
        <w:t>ary 2019</w:t>
      </w:r>
    </w:p>
    <w:p w:rsidR="00E32D41" w:rsidRPr="00A42A54" w:rsidRDefault="00E32D41" w:rsidP="00A42A54">
      <w:pPr>
        <w:jc w:val="center"/>
        <w:rPr>
          <w:b/>
        </w:rPr>
      </w:pPr>
      <w:r>
        <w:rPr>
          <w:b/>
        </w:rPr>
        <w:t>9:20 to 10:1</w:t>
      </w:r>
      <w:r w:rsidR="0055405F">
        <w:rPr>
          <w:b/>
        </w:rPr>
        <w:t>0</w:t>
      </w:r>
    </w:p>
    <w:p w:rsidR="00A42A54" w:rsidRDefault="00A42A54"/>
    <w:p w:rsidR="002F222A" w:rsidRDefault="002F222A"/>
    <w:p w:rsidR="006C17B3" w:rsidRDefault="0095711D">
      <w:r>
        <w:rPr>
          <w:b/>
          <w:u w:val="single"/>
        </w:rPr>
        <w:t>Op</w:t>
      </w:r>
      <w:r w:rsidR="006C17B3" w:rsidRPr="000B17D3">
        <w:rPr>
          <w:b/>
          <w:u w:val="single"/>
        </w:rPr>
        <w:t>ening</w:t>
      </w:r>
      <w:r w:rsidR="006C17B3">
        <w:t>:</w:t>
      </w:r>
    </w:p>
    <w:p w:rsidR="006C17B3" w:rsidRDefault="006C17B3"/>
    <w:p w:rsidR="00874B68" w:rsidRDefault="0095711D" w:rsidP="000B1E92">
      <w:r>
        <w:tab/>
      </w:r>
      <w:r w:rsidR="000B1E92">
        <w:t>Invocation</w:t>
      </w:r>
    </w:p>
    <w:p w:rsidR="00885E26" w:rsidRPr="00743D87" w:rsidRDefault="00DF1CB1" w:rsidP="000B1E92">
      <w:r>
        <w:tab/>
      </w:r>
      <w:r w:rsidR="000B1E92" w:rsidRPr="00743D87">
        <w:t>LSB #</w:t>
      </w:r>
      <w:r w:rsidR="00885E26" w:rsidRPr="00743D87">
        <w:t>578</w:t>
      </w:r>
      <w:r w:rsidR="000B1E92" w:rsidRPr="00743D87">
        <w:t>, “</w:t>
      </w:r>
      <w:r w:rsidR="00885E26" w:rsidRPr="00743D87">
        <w:t>Thy Strong Word</w:t>
      </w:r>
      <w:r w:rsidR="000B1E92" w:rsidRPr="00743D87">
        <w:t>”</w:t>
      </w:r>
      <w:r w:rsidR="00885E26" w:rsidRPr="00743D87">
        <w:t xml:space="preserve"> – st</w:t>
      </w:r>
      <w:r w:rsidR="003C4730">
        <w:t>anzas</w:t>
      </w:r>
      <w:r w:rsidR="00885E26" w:rsidRPr="00743D87">
        <w:t xml:space="preserve"> 1 and 3</w:t>
      </w:r>
    </w:p>
    <w:p w:rsidR="000B1E92" w:rsidRDefault="00885E26" w:rsidP="000B1E92">
      <w:r>
        <w:tab/>
      </w:r>
      <w:r w:rsidR="000B1E92">
        <w:t>Collect for Grace</w:t>
      </w:r>
      <w:r>
        <w:t xml:space="preserve"> to receive the Word</w:t>
      </w:r>
      <w:r w:rsidR="000B1E92">
        <w:t xml:space="preserve"> (LSB, </w:t>
      </w:r>
      <w:r>
        <w:t>308</w:t>
      </w:r>
      <w:r w:rsidR="000B1E92">
        <w:t>)</w:t>
      </w:r>
    </w:p>
    <w:p w:rsidR="00436CEC" w:rsidRDefault="00436CEC" w:rsidP="000B1E92"/>
    <w:p w:rsidR="00885E26" w:rsidRDefault="00885E26" w:rsidP="000B1E92"/>
    <w:p w:rsidR="00885E26" w:rsidRDefault="00885E26" w:rsidP="000B1E92">
      <w:r w:rsidRPr="00885E26">
        <w:rPr>
          <w:b/>
          <w:u w:val="single"/>
        </w:rPr>
        <w:t>Doctrine of the Word</w:t>
      </w:r>
      <w:r>
        <w:t>:</w:t>
      </w:r>
    </w:p>
    <w:p w:rsidR="00885E26" w:rsidRDefault="00885E26" w:rsidP="000B1E92"/>
    <w:p w:rsidR="00885E26" w:rsidRDefault="00743D87" w:rsidP="000B1E92">
      <w:r>
        <w:tab/>
        <w:t>Handout – “‘</w:t>
      </w:r>
      <w:r w:rsidR="00F96F2D">
        <w:t>The Word</w:t>
      </w:r>
      <w:r>
        <w:t>’</w:t>
      </w:r>
      <w:r w:rsidR="00F96F2D">
        <w:t xml:space="preserve"> in the Context of Worship”</w:t>
      </w:r>
    </w:p>
    <w:p w:rsidR="00F96F2D" w:rsidRPr="003C4730" w:rsidRDefault="003C4730" w:rsidP="000B1E92">
      <w:r>
        <w:rPr>
          <w:b/>
          <w:color w:val="FF0000"/>
        </w:rPr>
        <w:tab/>
      </w:r>
      <w:r w:rsidR="00F96F2D" w:rsidRPr="003C4730">
        <w:t>LSB #90</w:t>
      </w:r>
      <w:r>
        <w:t>7, “God Himself Is Present” – stanza</w:t>
      </w:r>
      <w:r w:rsidR="00F96F2D" w:rsidRPr="003C4730">
        <w:t xml:space="preserve"> 1</w:t>
      </w:r>
    </w:p>
    <w:p w:rsidR="00885E26" w:rsidRDefault="00885E26" w:rsidP="000B1E92"/>
    <w:p w:rsidR="00885E26" w:rsidRDefault="00885E26" w:rsidP="000B1E92"/>
    <w:p w:rsidR="00014923" w:rsidRPr="00014923" w:rsidRDefault="00885E26" w:rsidP="000B1E92">
      <w:pPr>
        <w:rPr>
          <w:i/>
        </w:rPr>
      </w:pPr>
      <w:r w:rsidRPr="00885E26">
        <w:rPr>
          <w:b/>
          <w:u w:val="single"/>
        </w:rPr>
        <w:t>Service of the Word</w:t>
      </w:r>
      <w:r>
        <w:t>:</w:t>
      </w:r>
      <w:r w:rsidR="00014923">
        <w:t xml:space="preserve">  </w:t>
      </w:r>
      <w:r w:rsidR="00014923" w:rsidRPr="00014923">
        <w:rPr>
          <w:i/>
        </w:rPr>
        <w:t>Gathered, 135-162</w:t>
      </w:r>
      <w:r w:rsidR="00014923">
        <w:rPr>
          <w:i/>
        </w:rPr>
        <w:t>; 361-371</w:t>
      </w:r>
    </w:p>
    <w:p w:rsidR="00F96F2D" w:rsidRDefault="00F96F2D" w:rsidP="000B1E92"/>
    <w:p w:rsidR="00F96F2D" w:rsidRDefault="00F96F2D" w:rsidP="000B1E92">
      <w:r>
        <w:tab/>
        <w:t>Minor variations</w:t>
      </w:r>
      <w:r w:rsidR="00DF374B">
        <w:t>; hymn options (see LSB 9</w:t>
      </w:r>
      <w:r w:rsidR="00E51D7D">
        <w:t>42</w:t>
      </w:r>
      <w:bookmarkStart w:id="0" w:name="_GoBack"/>
      <w:bookmarkEnd w:id="0"/>
      <w:r w:rsidR="00DF374B">
        <w:t>-963)</w:t>
      </w:r>
    </w:p>
    <w:p w:rsidR="00F96F2D" w:rsidRDefault="00F96F2D" w:rsidP="000B1E92"/>
    <w:p w:rsidR="00F96F2D" w:rsidRDefault="00F96F2D" w:rsidP="000B1E92">
      <w:r>
        <w:tab/>
        <w:t>[Confession and Absolution as “preparation” for the worship which follows]</w:t>
      </w:r>
    </w:p>
    <w:p w:rsidR="00885E26" w:rsidRDefault="00885E26" w:rsidP="000B1E92"/>
    <w:p w:rsidR="00885E26" w:rsidRPr="00264ED6" w:rsidRDefault="00885E26" w:rsidP="00DF374B">
      <w:pPr>
        <w:rPr>
          <w:color w:val="FF0000"/>
        </w:rPr>
      </w:pPr>
      <w:r>
        <w:tab/>
        <w:t>Entrance hymn</w:t>
      </w:r>
    </w:p>
    <w:p w:rsidR="00885E26" w:rsidRDefault="005F07BE" w:rsidP="000B1E92">
      <w:r>
        <w:tab/>
      </w:r>
      <w:r w:rsidR="00885E26">
        <w:t>Kyrie – an acclamation</w:t>
      </w:r>
    </w:p>
    <w:p w:rsidR="00885E26" w:rsidRDefault="00885E26" w:rsidP="000B1E92">
      <w:r>
        <w:tab/>
        <w:t>Hymn of Praise – options</w:t>
      </w:r>
      <w:r w:rsidR="00F96F2D">
        <w:t>; omitted during Advent and Lent</w:t>
      </w:r>
    </w:p>
    <w:p w:rsidR="00014923" w:rsidRDefault="00014923" w:rsidP="000B1E92">
      <w:r>
        <w:tab/>
        <w:t>Salutation and Collect of the Day</w:t>
      </w:r>
    </w:p>
    <w:p w:rsidR="00885E26" w:rsidRDefault="00436CEC" w:rsidP="000B1E92">
      <w:r>
        <w:tab/>
      </w:r>
      <w:r w:rsidR="00885E26">
        <w:t>First Lesson – Old Testament</w:t>
      </w:r>
      <w:r w:rsidR="00F96F2D">
        <w:t xml:space="preserve">; Easter </w:t>
      </w:r>
      <w:r w:rsidR="00DF374B">
        <w:t>–</w:t>
      </w:r>
      <w:r w:rsidR="00F96F2D">
        <w:t xml:space="preserve"> Acts</w:t>
      </w:r>
    </w:p>
    <w:p w:rsidR="00CC39C0" w:rsidRDefault="00DF374B" w:rsidP="00CC39C0">
      <w:r>
        <w:tab/>
      </w:r>
      <w:r>
        <w:tab/>
        <w:t>(see the lectionaries, LSB xiv-xix)</w:t>
      </w:r>
      <w:r w:rsidR="00CC39C0" w:rsidRPr="00CC39C0">
        <w:t xml:space="preserve"> </w:t>
      </w:r>
    </w:p>
    <w:p w:rsidR="00CC39C0" w:rsidRDefault="00CC39C0" w:rsidP="00CC39C0">
      <w:r>
        <w:tab/>
        <w:t>Psalmody</w:t>
      </w:r>
    </w:p>
    <w:p w:rsidR="00885E26" w:rsidRDefault="00885E26" w:rsidP="00CC39C0">
      <w:r>
        <w:tab/>
        <w:t>Second Lesson – New Testament</w:t>
      </w:r>
    </w:p>
    <w:p w:rsidR="00885E26" w:rsidRDefault="00885E26" w:rsidP="000B1E92">
      <w:r>
        <w:tab/>
        <w:t>Alleluias/Verse</w:t>
      </w:r>
      <w:r w:rsidR="00436CEC">
        <w:t xml:space="preserve"> – alleluias omitted during Lent</w:t>
      </w:r>
    </w:p>
    <w:p w:rsidR="00885E26" w:rsidRDefault="00885E26" w:rsidP="000B1E92">
      <w:r>
        <w:tab/>
        <w:t>Holy Gospel (Synoptics and John)</w:t>
      </w:r>
    </w:p>
    <w:p w:rsidR="008C7AAF" w:rsidRDefault="008C7AAF" w:rsidP="000B1E92"/>
    <w:p w:rsidR="008C7AAF" w:rsidRDefault="008C7AAF" w:rsidP="000B1E92">
      <w:r>
        <w:t>(</w:t>
      </w:r>
      <w:proofErr w:type="gramStart"/>
      <w:r>
        <w:t>continued on</w:t>
      </w:r>
      <w:proofErr w:type="gramEnd"/>
      <w:r>
        <w:t xml:space="preserve"> next page)</w:t>
      </w:r>
    </w:p>
    <w:p w:rsidR="00861259" w:rsidRDefault="00861259" w:rsidP="000B1E92">
      <w:r>
        <w:lastRenderedPageBreak/>
        <w:tab/>
        <w:t>Hymn of the Day</w:t>
      </w:r>
    </w:p>
    <w:p w:rsidR="00861259" w:rsidRDefault="00861259" w:rsidP="000B1E92">
      <w:r>
        <w:tab/>
        <w:t>Sermon/Homily – topic for a future session</w:t>
      </w:r>
    </w:p>
    <w:p w:rsidR="00861259" w:rsidRDefault="00DF1CB1" w:rsidP="000B1E92">
      <w:r>
        <w:tab/>
        <w:t>Responses</w:t>
      </w:r>
      <w:r w:rsidR="008C7AAF">
        <w:t xml:space="preserve"> to the Word</w:t>
      </w:r>
      <w:r>
        <w:t xml:space="preserve">:  </w:t>
      </w:r>
      <w:r w:rsidR="00861259">
        <w:t>Creed</w:t>
      </w:r>
      <w:r>
        <w:t xml:space="preserve">, </w:t>
      </w:r>
      <w:r w:rsidR="00861259">
        <w:t>Prayer of the Church</w:t>
      </w:r>
      <w:r>
        <w:t xml:space="preserve">, </w:t>
      </w:r>
      <w:r w:rsidR="00861259">
        <w:t>Offering</w:t>
      </w:r>
    </w:p>
    <w:p w:rsidR="00436CEC" w:rsidRDefault="00436CEC" w:rsidP="000B1E92"/>
    <w:p w:rsidR="00436CEC" w:rsidRDefault="00436CEC" w:rsidP="000B1E92"/>
    <w:p w:rsidR="00861259" w:rsidRDefault="00861259" w:rsidP="000B1E92">
      <w:r w:rsidRPr="00861259">
        <w:rPr>
          <w:b/>
          <w:u w:val="single"/>
        </w:rPr>
        <w:t>Prelude, Voluntary, and Postlude</w:t>
      </w:r>
    </w:p>
    <w:p w:rsidR="00436CEC" w:rsidRDefault="00436CEC" w:rsidP="000B1E92"/>
    <w:p w:rsidR="00885E26" w:rsidRDefault="00885E26" w:rsidP="000B1E92"/>
    <w:p w:rsidR="002F222A" w:rsidRDefault="00B3687B">
      <w:r>
        <w:rPr>
          <w:b/>
          <w:u w:val="single"/>
        </w:rPr>
        <w:t>Closing Prayer</w:t>
      </w:r>
      <w:r w:rsidR="00B82962">
        <w:t>:</w:t>
      </w:r>
      <w:r>
        <w:t xml:space="preserve">  Collect for blessing on the Word (LSB, inside the front cover)</w:t>
      </w:r>
    </w:p>
    <w:p w:rsidR="00B82962" w:rsidRDefault="00B82962"/>
    <w:p w:rsidR="00B3687B" w:rsidRDefault="00B3687B"/>
    <w:p w:rsidR="00B3687B" w:rsidRPr="00B3687B" w:rsidRDefault="00B3687B" w:rsidP="00B3687B">
      <w:pPr>
        <w:jc w:val="center"/>
        <w:rPr>
          <w:b/>
          <w:i/>
          <w:u w:val="single"/>
        </w:rPr>
      </w:pPr>
      <w:r w:rsidRPr="00B3687B">
        <w:rPr>
          <w:b/>
          <w:i/>
          <w:u w:val="single"/>
        </w:rPr>
        <w:t>LOOKING AHEAD</w:t>
      </w:r>
    </w:p>
    <w:p w:rsidR="00B3687B" w:rsidRPr="00B3687B" w:rsidRDefault="00B3687B" w:rsidP="00B3687B">
      <w:pPr>
        <w:jc w:val="center"/>
        <w:rPr>
          <w:i/>
        </w:rPr>
      </w:pPr>
      <w:r w:rsidRPr="00B3687B">
        <w:rPr>
          <w:i/>
        </w:rPr>
        <w:t>2-10 . . . Divine Service – the Sacrament</w:t>
      </w:r>
    </w:p>
    <w:p w:rsidR="00B3687B" w:rsidRPr="00B3687B" w:rsidRDefault="00B3687B" w:rsidP="00B3687B">
      <w:pPr>
        <w:jc w:val="center"/>
        <w:rPr>
          <w:i/>
        </w:rPr>
      </w:pPr>
      <w:r w:rsidRPr="00B3687B">
        <w:rPr>
          <w:i/>
        </w:rPr>
        <w:t>2-17 . . . Favorite Hymns!</w:t>
      </w:r>
    </w:p>
    <w:sectPr w:rsidR="00B3687B" w:rsidRPr="00B3687B" w:rsidSect="00E51D7D">
      <w:pgSz w:w="12240" w:h="15840"/>
      <w:pgMar w:top="1440" w:right="1440" w:bottom="1440" w:left="1440" w:header="720" w:footer="720" w:gutter="0"/>
      <w:pgBorders w:offsetFrom="page">
        <w:top w:val="double" w:sz="4" w:space="24" w:color="FFFF00"/>
        <w:left w:val="double" w:sz="4" w:space="24" w:color="FFFF00"/>
        <w:bottom w:val="double" w:sz="4" w:space="24" w:color="FFFF00"/>
        <w:right w:val="double" w:sz="4" w:space="24" w:color="FFFF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67778"/>
    <w:multiLevelType w:val="hybridMultilevel"/>
    <w:tmpl w:val="99167E0A"/>
    <w:lvl w:ilvl="0" w:tplc="9A8EA3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9126D00"/>
    <w:multiLevelType w:val="hybridMultilevel"/>
    <w:tmpl w:val="DCF4FF04"/>
    <w:lvl w:ilvl="0" w:tplc="0DEECF3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696"/>
    <w:rsid w:val="00012966"/>
    <w:rsid w:val="00014923"/>
    <w:rsid w:val="00033E71"/>
    <w:rsid w:val="000A1239"/>
    <w:rsid w:val="000B17D3"/>
    <w:rsid w:val="000B1E92"/>
    <w:rsid w:val="000B2F9E"/>
    <w:rsid w:val="00161308"/>
    <w:rsid w:val="001763CA"/>
    <w:rsid w:val="00183BE0"/>
    <w:rsid w:val="00223B27"/>
    <w:rsid w:val="002322DC"/>
    <w:rsid w:val="00262696"/>
    <w:rsid w:val="00264ED6"/>
    <w:rsid w:val="002F222A"/>
    <w:rsid w:val="002F4CFF"/>
    <w:rsid w:val="00323167"/>
    <w:rsid w:val="00361C47"/>
    <w:rsid w:val="003C4730"/>
    <w:rsid w:val="003F5097"/>
    <w:rsid w:val="00436CEC"/>
    <w:rsid w:val="00455B3E"/>
    <w:rsid w:val="004C60D9"/>
    <w:rsid w:val="004E5152"/>
    <w:rsid w:val="004F46C5"/>
    <w:rsid w:val="0055405F"/>
    <w:rsid w:val="00566F69"/>
    <w:rsid w:val="005A3A75"/>
    <w:rsid w:val="005B7164"/>
    <w:rsid w:val="005D0361"/>
    <w:rsid w:val="005F07BE"/>
    <w:rsid w:val="006321FE"/>
    <w:rsid w:val="006740B9"/>
    <w:rsid w:val="006C17B3"/>
    <w:rsid w:val="006F7BD4"/>
    <w:rsid w:val="00743D87"/>
    <w:rsid w:val="00744EBC"/>
    <w:rsid w:val="00757945"/>
    <w:rsid w:val="0076596D"/>
    <w:rsid w:val="007B24BC"/>
    <w:rsid w:val="008114C1"/>
    <w:rsid w:val="008128B4"/>
    <w:rsid w:val="008151A6"/>
    <w:rsid w:val="00835B8C"/>
    <w:rsid w:val="00841300"/>
    <w:rsid w:val="00861259"/>
    <w:rsid w:val="00874B68"/>
    <w:rsid w:val="00885E26"/>
    <w:rsid w:val="008A6346"/>
    <w:rsid w:val="008C7AAF"/>
    <w:rsid w:val="0092709A"/>
    <w:rsid w:val="0095711D"/>
    <w:rsid w:val="009C4092"/>
    <w:rsid w:val="00A42A54"/>
    <w:rsid w:val="00A74BF9"/>
    <w:rsid w:val="00A8775A"/>
    <w:rsid w:val="00AE41AA"/>
    <w:rsid w:val="00B002DB"/>
    <w:rsid w:val="00B3687B"/>
    <w:rsid w:val="00B60CBC"/>
    <w:rsid w:val="00B82962"/>
    <w:rsid w:val="00BC1A7A"/>
    <w:rsid w:val="00BC344D"/>
    <w:rsid w:val="00C177C7"/>
    <w:rsid w:val="00C608FA"/>
    <w:rsid w:val="00CA3DFF"/>
    <w:rsid w:val="00CC39C0"/>
    <w:rsid w:val="00D03321"/>
    <w:rsid w:val="00D05322"/>
    <w:rsid w:val="00D310BB"/>
    <w:rsid w:val="00D52445"/>
    <w:rsid w:val="00DD3730"/>
    <w:rsid w:val="00DF1CB1"/>
    <w:rsid w:val="00DF374B"/>
    <w:rsid w:val="00E32D41"/>
    <w:rsid w:val="00E4473A"/>
    <w:rsid w:val="00E47959"/>
    <w:rsid w:val="00E51D7D"/>
    <w:rsid w:val="00E614A8"/>
    <w:rsid w:val="00F26BF1"/>
    <w:rsid w:val="00F747C2"/>
    <w:rsid w:val="00F9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42F3"/>
  <w15:chartTrackingRefBased/>
  <w15:docId w15:val="{09F3A75C-A45B-4BA9-877B-AB59116D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0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Haner</dc:creator>
  <cp:keywords/>
  <dc:description/>
  <cp:lastModifiedBy>Sam Eatherton</cp:lastModifiedBy>
  <cp:revision>3</cp:revision>
  <cp:lastPrinted>2019-01-29T21:20:00Z</cp:lastPrinted>
  <dcterms:created xsi:type="dcterms:W3CDTF">2019-02-01T15:57:00Z</dcterms:created>
  <dcterms:modified xsi:type="dcterms:W3CDTF">2019-02-01T15:59:00Z</dcterms:modified>
</cp:coreProperties>
</file>