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3E" w:rsidRPr="00A42A54" w:rsidRDefault="006C17B3" w:rsidP="00A42A54">
      <w:pPr>
        <w:jc w:val="center"/>
        <w:rPr>
          <w:b/>
          <w:u w:val="single"/>
        </w:rPr>
      </w:pPr>
      <w:bookmarkStart w:id="0" w:name="_GoBack"/>
      <w:bookmarkEnd w:id="0"/>
      <w:r w:rsidRPr="00A42A54">
        <w:rPr>
          <w:b/>
          <w:u w:val="single"/>
        </w:rPr>
        <w:t>WORSHIP:  WHERE HEAVEN MEETS EARTH</w:t>
      </w:r>
    </w:p>
    <w:p w:rsidR="006C17B3" w:rsidRDefault="006C17B3" w:rsidP="00A42A54">
      <w:pPr>
        <w:jc w:val="center"/>
        <w:rPr>
          <w:b/>
        </w:rPr>
      </w:pPr>
      <w:r w:rsidRPr="00A42A54">
        <w:rPr>
          <w:b/>
        </w:rPr>
        <w:t xml:space="preserve">Session </w:t>
      </w:r>
      <w:r w:rsidR="00F35AEC">
        <w:rPr>
          <w:b/>
        </w:rPr>
        <w:t>Nine</w:t>
      </w:r>
      <w:r w:rsidRPr="00A42A54">
        <w:rPr>
          <w:b/>
        </w:rPr>
        <w:t xml:space="preserve">, </w:t>
      </w:r>
      <w:r w:rsidR="00885E26">
        <w:rPr>
          <w:b/>
        </w:rPr>
        <w:t>F</w:t>
      </w:r>
      <w:r w:rsidR="00F35AEC">
        <w:rPr>
          <w:b/>
        </w:rPr>
        <w:t>if</w:t>
      </w:r>
      <w:r w:rsidR="00885E26">
        <w:rPr>
          <w:b/>
        </w:rPr>
        <w:t>th</w:t>
      </w:r>
      <w:r w:rsidR="00874B68">
        <w:rPr>
          <w:b/>
        </w:rPr>
        <w:t xml:space="preserve"> Sunday after the Epiphany</w:t>
      </w:r>
      <w:r w:rsidRPr="00A42A54">
        <w:rPr>
          <w:b/>
        </w:rPr>
        <w:t xml:space="preserve">, </w:t>
      </w:r>
      <w:r w:rsidR="00F35AEC">
        <w:rPr>
          <w:b/>
        </w:rPr>
        <w:t>10</w:t>
      </w:r>
      <w:r w:rsidR="00D03321">
        <w:rPr>
          <w:b/>
        </w:rPr>
        <w:t xml:space="preserve"> </w:t>
      </w:r>
      <w:r w:rsidR="00885E26">
        <w:rPr>
          <w:b/>
        </w:rPr>
        <w:t>Febru</w:t>
      </w:r>
      <w:r w:rsidR="00D03321">
        <w:rPr>
          <w:b/>
        </w:rPr>
        <w:t>ary 2019</w:t>
      </w:r>
    </w:p>
    <w:p w:rsidR="00E32D41" w:rsidRPr="00A42A54" w:rsidRDefault="00E32D41" w:rsidP="00A42A54">
      <w:pPr>
        <w:jc w:val="center"/>
        <w:rPr>
          <w:b/>
        </w:rPr>
      </w:pPr>
      <w:r>
        <w:rPr>
          <w:b/>
        </w:rPr>
        <w:t>9:20 to 10:1</w:t>
      </w:r>
      <w:r w:rsidR="005849F4">
        <w:rPr>
          <w:b/>
        </w:rPr>
        <w:t>0</w:t>
      </w:r>
    </w:p>
    <w:p w:rsidR="00A42A54" w:rsidRDefault="00A42A54"/>
    <w:p w:rsidR="002F222A" w:rsidRDefault="002F222A"/>
    <w:p w:rsidR="006C17B3" w:rsidRDefault="0095711D">
      <w:r>
        <w:rPr>
          <w:b/>
          <w:u w:val="single"/>
        </w:rPr>
        <w:t>Op</w:t>
      </w:r>
      <w:r w:rsidR="006C17B3" w:rsidRPr="000B17D3">
        <w:rPr>
          <w:b/>
          <w:u w:val="single"/>
        </w:rPr>
        <w:t>ening</w:t>
      </w:r>
      <w:r w:rsidR="006C17B3">
        <w:t>:</w:t>
      </w:r>
    </w:p>
    <w:p w:rsidR="006C17B3" w:rsidRDefault="006C17B3"/>
    <w:p w:rsidR="00874B68" w:rsidRDefault="0095711D" w:rsidP="000B1E92">
      <w:r>
        <w:tab/>
      </w:r>
      <w:r w:rsidR="000B1E92">
        <w:t>Invocation</w:t>
      </w:r>
    </w:p>
    <w:p w:rsidR="00885E26" w:rsidRPr="005849F4" w:rsidRDefault="00DF1CB1" w:rsidP="00EC105C">
      <w:pPr>
        <w:rPr>
          <w:b/>
        </w:rPr>
      </w:pPr>
      <w:r>
        <w:tab/>
        <w:t>M</w:t>
      </w:r>
      <w:r w:rsidR="00C42486">
        <w:t>artin Luther’s Eucharistic Hymn</w:t>
      </w:r>
      <w:r w:rsidR="00EC105C">
        <w:t>, LSB 617</w:t>
      </w:r>
    </w:p>
    <w:p w:rsidR="000B1E92" w:rsidRDefault="000B1E92" w:rsidP="000B1E92">
      <w:r>
        <w:tab/>
        <w:t xml:space="preserve">Collect </w:t>
      </w:r>
      <w:r w:rsidR="00C42486">
        <w:t>Before Communing</w:t>
      </w:r>
      <w:r>
        <w:t xml:space="preserve"> (LSB, </w:t>
      </w:r>
      <w:r w:rsidR="00C42486">
        <w:t>inside front cover</w:t>
      </w:r>
      <w:r>
        <w:t>)</w:t>
      </w:r>
    </w:p>
    <w:p w:rsidR="00885E26" w:rsidRDefault="00885E26" w:rsidP="000B1E92"/>
    <w:p w:rsidR="00885E26" w:rsidRDefault="00885E26" w:rsidP="000B1E92"/>
    <w:p w:rsidR="00885E26" w:rsidRDefault="00885E26" w:rsidP="000B1E92">
      <w:r w:rsidRPr="00885E26">
        <w:rPr>
          <w:b/>
          <w:u w:val="single"/>
        </w:rPr>
        <w:t xml:space="preserve">Doctrine of </w:t>
      </w:r>
      <w:r w:rsidR="00C42486">
        <w:rPr>
          <w:b/>
          <w:u w:val="single"/>
        </w:rPr>
        <w:t>Holy Communion</w:t>
      </w:r>
      <w:r>
        <w:t>:</w:t>
      </w:r>
    </w:p>
    <w:p w:rsidR="00885E26" w:rsidRDefault="00885E26" w:rsidP="000B1E92"/>
    <w:p w:rsidR="00885E26" w:rsidRDefault="00885E26" w:rsidP="000B1E92">
      <w:r>
        <w:tab/>
      </w:r>
      <w:r w:rsidR="00EC105C">
        <w:t xml:space="preserve">Martin Luther’s </w:t>
      </w:r>
      <w:r w:rsidR="00C42486">
        <w:t>Small Catechism, LSB, 326-27</w:t>
      </w:r>
    </w:p>
    <w:p w:rsidR="005849F4" w:rsidRDefault="005849F4" w:rsidP="000B1E92">
      <w:r>
        <w:tab/>
      </w:r>
      <w:r>
        <w:tab/>
        <w:t>Definition</w:t>
      </w:r>
    </w:p>
    <w:p w:rsidR="005849F4" w:rsidRDefault="005849F4" w:rsidP="000B1E92">
      <w:r>
        <w:tab/>
      </w:r>
      <w:r>
        <w:tab/>
        <w:t>Scriptural basis</w:t>
      </w:r>
    </w:p>
    <w:p w:rsidR="005849F4" w:rsidRDefault="005849F4" w:rsidP="000B1E92">
      <w:r>
        <w:tab/>
      </w:r>
      <w:r>
        <w:tab/>
        <w:t>Benefits</w:t>
      </w:r>
    </w:p>
    <w:p w:rsidR="005849F4" w:rsidRDefault="005849F4" w:rsidP="000B1E92">
      <w:r>
        <w:tab/>
      </w:r>
      <w:r>
        <w:tab/>
        <w:t>Effectiveness</w:t>
      </w:r>
    </w:p>
    <w:p w:rsidR="005849F4" w:rsidRDefault="005849F4" w:rsidP="000B1E92">
      <w:r>
        <w:tab/>
      </w:r>
      <w:r>
        <w:tab/>
        <w:t>Preparation</w:t>
      </w:r>
    </w:p>
    <w:p w:rsidR="00C42486" w:rsidRDefault="00C42486" w:rsidP="000B1E92"/>
    <w:p w:rsidR="00C42486" w:rsidRDefault="00C42486" w:rsidP="000B1E92">
      <w:r>
        <w:tab/>
        <w:t>For reference:  “Christian Questions and Their Answers</w:t>
      </w:r>
      <w:r w:rsidR="00EC105C">
        <w:t>,</w:t>
      </w:r>
      <w:r>
        <w:t>” LSB, 329-30</w:t>
      </w:r>
    </w:p>
    <w:p w:rsidR="00885E26" w:rsidRDefault="00885E26" w:rsidP="000B1E92"/>
    <w:p w:rsidR="00885E26" w:rsidRDefault="00885E26" w:rsidP="000B1E92"/>
    <w:p w:rsidR="005849F4" w:rsidRDefault="00885E26" w:rsidP="000B1E92">
      <w:r w:rsidRPr="00885E26">
        <w:rPr>
          <w:b/>
          <w:u w:val="single"/>
        </w:rPr>
        <w:t xml:space="preserve">Service of the </w:t>
      </w:r>
      <w:r w:rsidR="00C42486">
        <w:rPr>
          <w:b/>
          <w:u w:val="single"/>
        </w:rPr>
        <w:t>Sacrament</w:t>
      </w:r>
      <w:r w:rsidR="00EC105C">
        <w:t xml:space="preserve">:  </w:t>
      </w:r>
      <w:r w:rsidR="005849F4" w:rsidRPr="005849F4">
        <w:rPr>
          <w:i/>
        </w:rPr>
        <w:t>Gathered, 163-178 (81-178</w:t>
      </w:r>
      <w:r w:rsidR="005849F4">
        <w:t>)</w:t>
      </w:r>
    </w:p>
    <w:p w:rsidR="00885E26" w:rsidRDefault="00885E26" w:rsidP="000B1E92"/>
    <w:p w:rsidR="005849F4" w:rsidRDefault="005849F4" w:rsidP="000B1E92">
      <w:r>
        <w:tab/>
      </w:r>
      <w:r w:rsidR="009531CE">
        <w:t xml:space="preserve">As in </w:t>
      </w:r>
      <w:r>
        <w:t>Session Eight</w:t>
      </w:r>
      <w:r w:rsidR="002E656D">
        <w:t xml:space="preserve"> (Service of the Word)</w:t>
      </w:r>
      <w:r>
        <w:t xml:space="preserve"> – minor variation; hymn options</w:t>
      </w:r>
    </w:p>
    <w:p w:rsidR="005849F4" w:rsidRDefault="005849F4" w:rsidP="000B1E92"/>
    <w:p w:rsidR="00DF1CB1" w:rsidRDefault="00C42486" w:rsidP="000B1E92">
      <w:r>
        <w:tab/>
        <w:t>Preface</w:t>
      </w:r>
    </w:p>
    <w:p w:rsidR="00C42486" w:rsidRDefault="00C42486" w:rsidP="000B1E92">
      <w:r>
        <w:tab/>
        <w:t>Sanctus – One of the five</w:t>
      </w:r>
      <w:r w:rsidR="005849F4">
        <w:t xml:space="preserve"> major</w:t>
      </w:r>
      <w:r>
        <w:t xml:space="preserve"> “ordinaries”</w:t>
      </w:r>
    </w:p>
    <w:p w:rsidR="00C42486" w:rsidRDefault="00C42486" w:rsidP="000B1E92">
      <w:r>
        <w:tab/>
      </w:r>
      <w:r>
        <w:tab/>
        <w:t>Kyrie, Gloria, Creed, Sanctus, Agnus De</w:t>
      </w:r>
      <w:r w:rsidR="005849F4">
        <w:t>i</w:t>
      </w:r>
    </w:p>
    <w:p w:rsidR="00EC105C" w:rsidRDefault="00714B49" w:rsidP="000B1E92">
      <w:r>
        <w:tab/>
        <w:t>Prayer of Thanksgiving – Eucharist</w:t>
      </w:r>
    </w:p>
    <w:p w:rsidR="00EC105C" w:rsidRDefault="00EC105C" w:rsidP="000B1E92">
      <w:r>
        <w:tab/>
      </w:r>
      <w:r>
        <w:tab/>
        <w:t>T</w:t>
      </w:r>
      <w:r w:rsidR="00714B49">
        <w:t xml:space="preserve">he appropriate </w:t>
      </w:r>
      <w:r w:rsidR="005849F4">
        <w:t>“</w:t>
      </w:r>
      <w:r w:rsidR="00714B49">
        <w:t>sacrifice</w:t>
      </w:r>
      <w:r>
        <w:t>” – Lutheran opposition to “sacrifice”</w:t>
      </w:r>
    </w:p>
    <w:p w:rsidR="00714B49" w:rsidRDefault="00714B49" w:rsidP="000B1E92">
      <w:r>
        <w:tab/>
        <w:t>Our Father</w:t>
      </w:r>
    </w:p>
    <w:p w:rsidR="00EC105C" w:rsidRDefault="00EC105C" w:rsidP="000B1E92"/>
    <w:p w:rsidR="00EC105C" w:rsidRDefault="00EC105C" w:rsidP="000B1E92">
      <w:r>
        <w:t>(</w:t>
      </w:r>
      <w:proofErr w:type="gramStart"/>
      <w:r>
        <w:t>continued on</w:t>
      </w:r>
      <w:proofErr w:type="gramEnd"/>
      <w:r>
        <w:t xml:space="preserve"> next page)</w:t>
      </w:r>
    </w:p>
    <w:p w:rsidR="00714B49" w:rsidRDefault="00714B49" w:rsidP="000B1E92">
      <w:r>
        <w:lastRenderedPageBreak/>
        <w:tab/>
      </w:r>
      <w:proofErr w:type="spellStart"/>
      <w:r>
        <w:t>Verba</w:t>
      </w:r>
      <w:proofErr w:type="spellEnd"/>
      <w:r>
        <w:t xml:space="preserve"> – </w:t>
      </w:r>
      <w:r w:rsidR="005849F4">
        <w:t>W</w:t>
      </w:r>
      <w:r>
        <w:t>ord</w:t>
      </w:r>
      <w:r w:rsidR="005849F4">
        <w:t>s of Institution</w:t>
      </w:r>
      <w:r>
        <w:t xml:space="preserve"> </w:t>
      </w:r>
      <w:r w:rsidR="005849F4">
        <w:t>over the</w:t>
      </w:r>
      <w:r>
        <w:t xml:space="preserve"> elements</w:t>
      </w:r>
      <w:r w:rsidR="005849F4">
        <w:t xml:space="preserve"> (the essential component)</w:t>
      </w:r>
    </w:p>
    <w:p w:rsidR="00714B49" w:rsidRDefault="00714B49" w:rsidP="000B1E92">
      <w:r>
        <w:tab/>
        <w:t>Pax Domini</w:t>
      </w:r>
      <w:r w:rsidR="005849F4">
        <w:t xml:space="preserve"> – the corporate context of the Sacrament</w:t>
      </w:r>
    </w:p>
    <w:p w:rsidR="00714B49" w:rsidRDefault="00714B49" w:rsidP="000B1E92">
      <w:r>
        <w:tab/>
        <w:t>Agnus Dei</w:t>
      </w:r>
    </w:p>
    <w:p w:rsidR="00714B49" w:rsidRDefault="00714B49" w:rsidP="00EC105C">
      <w:r>
        <w:tab/>
        <w:t>Distribution</w:t>
      </w:r>
    </w:p>
    <w:p w:rsidR="00714B49" w:rsidRDefault="00714B49" w:rsidP="000B1E92">
      <w:r>
        <w:tab/>
        <w:t>Post-communion Canticle</w:t>
      </w:r>
    </w:p>
    <w:p w:rsidR="00714B49" w:rsidRDefault="00714B49" w:rsidP="000B1E92">
      <w:r>
        <w:tab/>
      </w:r>
      <w:r w:rsidR="005849F4">
        <w:t xml:space="preserve">Post-communion </w:t>
      </w:r>
      <w:r>
        <w:t>Collect and Benediction</w:t>
      </w:r>
    </w:p>
    <w:p w:rsidR="00861259" w:rsidRDefault="00861259" w:rsidP="000B1E92"/>
    <w:p w:rsidR="005849F4" w:rsidRDefault="005849F4" w:rsidP="000B1E92"/>
    <w:p w:rsidR="005849F4" w:rsidRDefault="00714B49" w:rsidP="00EC105C">
      <w:r>
        <w:rPr>
          <w:b/>
          <w:u w:val="single"/>
        </w:rPr>
        <w:t>Contrasting Hymns</w:t>
      </w:r>
      <w:r w:rsidR="00861259">
        <w:t xml:space="preserve">:  </w:t>
      </w:r>
      <w:r w:rsidR="00EC105C">
        <w:t>variety in style and sentiment</w:t>
      </w:r>
    </w:p>
    <w:p w:rsidR="00EC105C" w:rsidRDefault="00EC105C" w:rsidP="00EC105C"/>
    <w:p w:rsidR="00EC105C" w:rsidRDefault="00EC105C" w:rsidP="00EC105C"/>
    <w:p w:rsidR="00EC105C" w:rsidRDefault="00EC105C" w:rsidP="00EC105C">
      <w:r>
        <w:rPr>
          <w:b/>
          <w:u w:val="single"/>
        </w:rPr>
        <w:t>Closing Prayer</w:t>
      </w:r>
      <w:r>
        <w:t>:  Collect for Thanksgiving after receiving the Sacrament</w:t>
      </w:r>
    </w:p>
    <w:p w:rsidR="00EC105C" w:rsidRDefault="00EC105C" w:rsidP="00EC105C">
      <w:r>
        <w:tab/>
        <w:t>(LSB, inside the front cover)</w:t>
      </w:r>
    </w:p>
    <w:p w:rsidR="00EC105C" w:rsidRDefault="00EC105C" w:rsidP="00EC105C"/>
    <w:p w:rsidR="00EC105C" w:rsidRDefault="00EC105C" w:rsidP="00EC105C"/>
    <w:p w:rsidR="00EC105C" w:rsidRPr="00B3687B" w:rsidRDefault="00EC105C" w:rsidP="00EC105C">
      <w:pPr>
        <w:jc w:val="center"/>
        <w:rPr>
          <w:b/>
          <w:i/>
          <w:u w:val="single"/>
        </w:rPr>
      </w:pPr>
      <w:r w:rsidRPr="00B3687B">
        <w:rPr>
          <w:b/>
          <w:i/>
          <w:u w:val="single"/>
        </w:rPr>
        <w:t>LOOKING AHEAD</w:t>
      </w:r>
    </w:p>
    <w:p w:rsidR="002F4CFF" w:rsidRDefault="00EC105C" w:rsidP="00EC105C">
      <w:pPr>
        <w:jc w:val="center"/>
      </w:pPr>
      <w:r w:rsidRPr="00B3687B">
        <w:rPr>
          <w:i/>
        </w:rPr>
        <w:t>2-17 . . . Favorite Hymns!</w:t>
      </w:r>
    </w:p>
    <w:sectPr w:rsidR="002F4CFF" w:rsidSect="00E77601">
      <w:pgSz w:w="12240" w:h="15840"/>
      <w:pgMar w:top="1440" w:right="1440" w:bottom="1440" w:left="1440" w:header="720" w:footer="720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778"/>
    <w:multiLevelType w:val="hybridMultilevel"/>
    <w:tmpl w:val="99167E0A"/>
    <w:lvl w:ilvl="0" w:tplc="9A8EA3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126D00"/>
    <w:multiLevelType w:val="hybridMultilevel"/>
    <w:tmpl w:val="DCF4FF04"/>
    <w:lvl w:ilvl="0" w:tplc="0DEECF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96"/>
    <w:rsid w:val="00012966"/>
    <w:rsid w:val="00033E71"/>
    <w:rsid w:val="000A1239"/>
    <w:rsid w:val="000B17D3"/>
    <w:rsid w:val="000B1E92"/>
    <w:rsid w:val="000B2F9E"/>
    <w:rsid w:val="000E45A7"/>
    <w:rsid w:val="00161308"/>
    <w:rsid w:val="00183BE0"/>
    <w:rsid w:val="00223B27"/>
    <w:rsid w:val="002322DC"/>
    <w:rsid w:val="00262696"/>
    <w:rsid w:val="002E656D"/>
    <w:rsid w:val="002F222A"/>
    <w:rsid w:val="002F4CFF"/>
    <w:rsid w:val="00361C47"/>
    <w:rsid w:val="003A180F"/>
    <w:rsid w:val="00455B3E"/>
    <w:rsid w:val="004C60D9"/>
    <w:rsid w:val="004E5152"/>
    <w:rsid w:val="00545BD4"/>
    <w:rsid w:val="00566F69"/>
    <w:rsid w:val="005849F4"/>
    <w:rsid w:val="005A3A75"/>
    <w:rsid w:val="005B7164"/>
    <w:rsid w:val="005D0361"/>
    <w:rsid w:val="006321FE"/>
    <w:rsid w:val="006740B9"/>
    <w:rsid w:val="006C17B3"/>
    <w:rsid w:val="006F7BD4"/>
    <w:rsid w:val="00714B49"/>
    <w:rsid w:val="00744EBC"/>
    <w:rsid w:val="00757945"/>
    <w:rsid w:val="0076596D"/>
    <w:rsid w:val="007B24BC"/>
    <w:rsid w:val="008128B4"/>
    <w:rsid w:val="008151A6"/>
    <w:rsid w:val="00841300"/>
    <w:rsid w:val="0084298D"/>
    <w:rsid w:val="00861259"/>
    <w:rsid w:val="00874B68"/>
    <w:rsid w:val="00885E26"/>
    <w:rsid w:val="008A6346"/>
    <w:rsid w:val="0092709A"/>
    <w:rsid w:val="009531CE"/>
    <w:rsid w:val="0095711D"/>
    <w:rsid w:val="00970A1A"/>
    <w:rsid w:val="00A42A54"/>
    <w:rsid w:val="00A74BF9"/>
    <w:rsid w:val="00AE41AA"/>
    <w:rsid w:val="00B002DB"/>
    <w:rsid w:val="00B60CBC"/>
    <w:rsid w:val="00B82962"/>
    <w:rsid w:val="00BC1A7A"/>
    <w:rsid w:val="00BC344D"/>
    <w:rsid w:val="00C177C7"/>
    <w:rsid w:val="00C42486"/>
    <w:rsid w:val="00C608FA"/>
    <w:rsid w:val="00CA3DFF"/>
    <w:rsid w:val="00D03321"/>
    <w:rsid w:val="00D52445"/>
    <w:rsid w:val="00DF1CB1"/>
    <w:rsid w:val="00E32D41"/>
    <w:rsid w:val="00E4473A"/>
    <w:rsid w:val="00E47959"/>
    <w:rsid w:val="00E614A8"/>
    <w:rsid w:val="00E7077B"/>
    <w:rsid w:val="00E77601"/>
    <w:rsid w:val="00EC105C"/>
    <w:rsid w:val="00F26BF1"/>
    <w:rsid w:val="00F35AEC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3A75C-A45B-4BA9-877B-AB59116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3</cp:revision>
  <cp:lastPrinted>2019-02-09T14:31:00Z</cp:lastPrinted>
  <dcterms:created xsi:type="dcterms:W3CDTF">2019-02-09T14:29:00Z</dcterms:created>
  <dcterms:modified xsi:type="dcterms:W3CDTF">2019-02-09T15:05:00Z</dcterms:modified>
</cp:coreProperties>
</file>